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right="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90" w:before="0" w:after="0"/>
        <w:ind w:left="0" w:right="0" w:hanging="0"/>
        <w:jc w:val="center"/>
        <w:rPr>
          <w:sz w:val="29"/>
          <w:szCs w:val="29"/>
        </w:rPr>
      </w:pPr>
      <w:r>
        <w:rPr>
          <w:rFonts w:eastAsia="Arial" w:cs="Arial" w:ascii="Arial" w:hAnsi="Arial"/>
          <w:b/>
          <w:bCs/>
          <w:sz w:val="29"/>
          <w:szCs w:val="29"/>
        </w:rPr>
        <w:t>CERTI</w:t>
      </w:r>
      <w:r>
        <w:rPr>
          <w:rFonts w:eastAsia="Arial" w:cs="Arial" w:ascii="Arial" w:hAnsi="Arial"/>
          <w:b/>
          <w:bCs/>
          <w:color w:val="auto"/>
          <w:kern w:val="0"/>
          <w:sz w:val="29"/>
          <w:szCs w:val="29"/>
          <w:lang w:val="pt-BR" w:eastAsia="pt-BR" w:bidi="ar-SA"/>
        </w:rPr>
        <w:t>FICADO</w:t>
      </w:r>
      <w:r>
        <w:rPr>
          <w:rFonts w:eastAsia="Arial" w:cs="Arial" w:ascii="Arial" w:hAnsi="Arial"/>
          <w:b/>
          <w:bCs/>
          <w:sz w:val="29"/>
          <w:szCs w:val="29"/>
        </w:rPr>
        <w:t xml:space="preserve"> DE </w:t>
      </w:r>
      <w:r>
        <w:rPr>
          <w:rFonts w:eastAsia="Arial" w:cs="Arial" w:ascii="Arial" w:hAnsi="Arial"/>
          <w:b/>
          <w:bCs/>
          <w:color w:val="auto"/>
          <w:kern w:val="0"/>
          <w:sz w:val="29"/>
          <w:szCs w:val="29"/>
          <w:lang w:val="pt-BR" w:eastAsia="pt-BR" w:bidi="ar-SA"/>
        </w:rPr>
        <w:t>INSCRIÇÃO</w:t>
      </w:r>
      <w:r>
        <w:rPr>
          <w:rFonts w:eastAsia="Arial" w:cs="Arial" w:ascii="Arial" w:hAnsi="Arial"/>
          <w:b/>
          <w:bCs/>
          <w:sz w:val="29"/>
          <w:szCs w:val="29"/>
        </w:rPr>
        <w:t xml:space="preserve"> DE </w:t>
      </w:r>
      <w:r>
        <w:rPr>
          <w:rFonts w:eastAsia="Arial" w:cs="Arial" w:ascii="Arial" w:hAnsi="Arial"/>
          <w:b/>
          <w:bCs/>
          <w:color w:val="auto"/>
          <w:kern w:val="0"/>
          <w:sz w:val="29"/>
          <w:szCs w:val="29"/>
          <w:lang w:val="pt-BR" w:eastAsia="pt-BR" w:bidi="ar-SA"/>
        </w:rPr>
        <w:t xml:space="preserve">EMPRESA </w:t>
      </w:r>
      <w:r>
        <w:rPr>
          <w:rFonts w:eastAsia="Arial" w:cs="Arial" w:ascii="Arial" w:hAnsi="Arial"/>
          <w:b/>
          <w:bCs/>
          <w:sz w:val="29"/>
          <w:szCs w:val="29"/>
        </w:rPr>
        <w:t>E TERMO DE RESPONSABILIDADE TÉCNICA - TRT</w:t>
      </w:r>
    </w:p>
    <w:p>
      <w:pPr>
        <w:pStyle w:val="Normal"/>
        <w:spacing w:lineRule="auto" w:line="290"/>
        <w:ind w:left="80" w:right="16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headerReference w:type="default" r:id="rId2"/>
          <w:footerReference w:type="default" r:id="rId3"/>
          <w:type w:val="nextPage"/>
          <w:pgSz w:orient="landscape" w:w="16838" w:h="11906"/>
          <w:pgMar w:left="1662" w:right="1676" w:header="454" w:top="2439" w:footer="396" w:bottom="1864" w:gutter="0"/>
          <w:pgNumType w:fmt="decimal"/>
          <w:formProt w:val="false"/>
          <w:textDirection w:val="lrTb"/>
          <w:docGrid w:type="default" w:linePitch="100" w:charSpace="0"/>
        </w:sectPr>
      </w:pPr>
    </w:p>
    <w:tbl>
      <w:tblPr>
        <w:tblW w:w="13499" w:type="dxa"/>
        <w:jc w:val="left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694"/>
        <w:gridCol w:w="2700"/>
        <w:gridCol w:w="2701"/>
        <w:gridCol w:w="2700"/>
        <w:gridCol w:w="2704"/>
      </w:tblGrid>
      <w:tr>
        <w:trPr/>
        <w:tc>
          <w:tcPr>
            <w:tcW w:w="26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/>
            </w:pPr>
            <w:r>
              <w:rPr>
                <w:rFonts w:eastAsia="Arial" w:cs="Arial" w:ascii="Arial" w:hAnsi="Arial"/>
                <w:sz w:val="14"/>
                <w:szCs w:val="14"/>
              </w:rPr>
              <w:t>CERTIFICADO Nº</w:t>
            </w:r>
          </w:p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 w:eastAsia="Arial"/>
                <w:b/>
                <w:b/>
                <w:bCs/>
                <w:sz w:val="22"/>
                <w:szCs w:val="22"/>
              </w:rPr>
            </w:pPr>
            <w:r>
              <w:rPr>
                <w:rFonts w:eastAsia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7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sz w:val="14"/>
                <w:szCs w:val="14"/>
              </w:rPr>
            </w:pPr>
            <w:r>
              <w:rPr>
                <w:rFonts w:eastAsia="Arial" w:cs="Arial" w:ascii="Arial" w:hAnsi="Arial"/>
                <w:sz w:val="14"/>
                <w:szCs w:val="14"/>
              </w:rPr>
              <w:t>EXERCÍCIO</w:t>
            </w:r>
          </w:p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 w:eastAsia="Arial" w:cs="Arial"/>
                <w:b/>
                <w:b/>
                <w:bCs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70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/>
            </w:pPr>
            <w:r>
              <w:rPr>
                <w:rFonts w:eastAsia="Arial" w:cs="Arial" w:ascii="Arial" w:hAnsi="Arial"/>
                <w:sz w:val="14"/>
                <w:szCs w:val="14"/>
              </w:rPr>
              <w:t>VALIDADE</w:t>
            </w:r>
          </w:p>
          <w:p>
            <w:pPr>
              <w:pStyle w:val="Normal"/>
              <w:ind w:left="0" w:hanging="0"/>
              <w:rPr>
                <w:rFonts w:ascii="Arial" w:hAnsi="Arial" w:eastAsia="Arial" w:cs="Arial"/>
                <w:b/>
                <w:b/>
                <w:bCs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7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sz w:val="14"/>
                <w:szCs w:val="14"/>
              </w:rPr>
            </w:pPr>
            <w:r>
              <w:rPr>
                <w:rFonts w:eastAsia="Arial" w:cs="Arial" w:ascii="Arial" w:hAnsi="Arial"/>
                <w:sz w:val="14"/>
                <w:szCs w:val="14"/>
              </w:rPr>
              <w:t>REGISTRO Nº</w:t>
            </w:r>
          </w:p>
          <w:p>
            <w:pPr>
              <w:pStyle w:val="Normal"/>
              <w:ind w:left="0" w:hanging="0"/>
              <w:rPr>
                <w:rFonts w:ascii="Arial" w:hAnsi="Arial" w:eastAsia="Arial"/>
                <w:b/>
                <w:b/>
                <w:bCs/>
                <w:sz w:val="22"/>
                <w:szCs w:val="22"/>
              </w:rPr>
            </w:pPr>
            <w:r>
              <w:rPr>
                <w:rFonts w:eastAsia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70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sz w:val="14"/>
                <w:szCs w:val="14"/>
              </w:rPr>
              <w:t>INSCRIÇÃO</w:t>
            </w:r>
          </w:p>
          <w:p>
            <w:pPr>
              <w:pStyle w:val="Normal"/>
              <w:ind w:left="0" w:hanging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</w:tbl>
    <w:p>
      <w:pPr>
        <w:pStyle w:val="Normal"/>
        <w:spacing w:lineRule="exact" w:line="160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</w:r>
    </w:p>
    <w:tbl>
      <w:tblPr>
        <w:tblW w:w="13499" w:type="dxa"/>
        <w:jc w:val="left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0797"/>
        <w:gridCol w:w="2701"/>
      </w:tblGrid>
      <w:tr>
        <w:trPr/>
        <w:tc>
          <w:tcPr>
            <w:tcW w:w="1079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color w:val="auto"/>
                <w:kern w:val="0"/>
                <w:sz w:val="14"/>
                <w:szCs w:val="14"/>
                <w:lang w:val="pt-BR" w:eastAsia="pt-BR" w:bidi="ar-SA"/>
              </w:rPr>
            </w:pPr>
            <w:r>
              <w:rPr>
                <w:rFonts w:eastAsia="Arial" w:cs="Arial" w:ascii="Arial" w:hAnsi="Arial"/>
                <w:b w:val="false"/>
                <w:bCs w:val="false"/>
                <w:color w:val="auto"/>
                <w:kern w:val="0"/>
                <w:sz w:val="14"/>
                <w:szCs w:val="14"/>
                <w:lang w:val="pt-BR" w:eastAsia="pt-BR" w:bidi="ar-SA"/>
              </w:rPr>
              <w:t>RAZÃO SOCIAL</w:t>
            </w:r>
          </w:p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</w:t>
            </w:r>
          </w:p>
        </w:tc>
        <w:tc>
          <w:tcPr>
            <w:tcW w:w="270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Normal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color w:val="auto"/>
                <w:kern w:val="0"/>
                <w:sz w:val="14"/>
                <w:szCs w:val="14"/>
                <w:lang w:val="pt-BR" w:eastAsia="pt-BR" w:bidi="ar-SA"/>
              </w:rPr>
              <w:t>CNPJ</w:t>
            </w:r>
          </w:p>
          <w:p>
            <w:pPr>
              <w:pStyle w:val="Normal"/>
              <w:rPr>
                <w:rFonts w:ascii="Arial" w:hAnsi="Arial" w:eastAsia="Arial" w:cs="Arial"/>
                <w:b/>
                <w:b/>
                <w:bCs/>
                <w:color w:val="auto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Arial" w:cs="Arial" w:ascii="Arial" w:hAnsi="Arial"/>
                <w:b/>
                <w:bCs/>
                <w:color w:val="auto"/>
                <w:kern w:val="0"/>
                <w:sz w:val="22"/>
                <w:szCs w:val="22"/>
                <w:lang w:val="pt-BR" w:eastAsia="pt-BR" w:bidi="ar-SA"/>
              </w:rPr>
            </w:r>
          </w:p>
        </w:tc>
      </w:tr>
    </w:tbl>
    <w:p>
      <w:pPr>
        <w:pStyle w:val="Normal"/>
        <w:spacing w:lineRule="exact" w:line="160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</w:r>
    </w:p>
    <w:tbl>
      <w:tblPr>
        <w:tblW w:w="13499" w:type="dxa"/>
        <w:jc w:val="left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3499"/>
      </w:tblGrid>
      <w:tr>
        <w:trPr/>
        <w:tc>
          <w:tcPr>
            <w:tcW w:w="1349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b w:val="false"/>
                <w:bCs w:val="false"/>
                <w:color w:val="auto"/>
                <w:kern w:val="0"/>
                <w:sz w:val="14"/>
                <w:szCs w:val="14"/>
                <w:lang w:val="pt-BR" w:eastAsia="pt-BR" w:bidi="ar-SA"/>
              </w:rPr>
              <w:t>ENDEREÇO</w:t>
            </w:r>
          </w:p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 w:eastAsia="Arial" w:cs="Arial"/>
                <w:b/>
                <w:b/>
                <w:bCs/>
                <w:color w:val="auto"/>
                <w:kern w:val="0"/>
                <w:lang w:val="pt-BR" w:eastAsia="pt-BR" w:bidi="ar-SA"/>
              </w:rPr>
            </w:pPr>
            <w:r>
              <w:rPr>
                <w:rFonts w:eastAsia="Arial" w:cs="Arial" w:ascii="Arial" w:hAnsi="Arial"/>
                <w:b/>
                <w:bCs/>
                <w:color w:val="auto"/>
                <w:kern w:val="0"/>
                <w:lang w:val="pt-BR" w:eastAsia="pt-BR" w:bidi="ar-SA"/>
              </w:rPr>
            </w:r>
          </w:p>
        </w:tc>
      </w:tr>
    </w:tbl>
    <w:p>
      <w:pPr>
        <w:pStyle w:val="Normal"/>
        <w:spacing w:lineRule="exact" w:line="160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</w:r>
    </w:p>
    <w:tbl>
      <w:tblPr>
        <w:tblW w:w="13499" w:type="dxa"/>
        <w:jc w:val="left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7425"/>
        <w:gridCol w:w="2826"/>
        <w:gridCol w:w="2597"/>
        <w:gridCol w:w="650"/>
      </w:tblGrid>
      <w:tr>
        <w:trPr/>
        <w:tc>
          <w:tcPr>
            <w:tcW w:w="742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b w:val="false"/>
                <w:bCs w:val="false"/>
                <w:color w:val="auto"/>
                <w:kern w:val="0"/>
                <w:sz w:val="14"/>
                <w:szCs w:val="14"/>
                <w:lang w:val="pt-BR" w:eastAsia="pt-BR" w:bidi="ar-SA"/>
              </w:rPr>
              <w:t>MUNICÍPIO</w:t>
            </w:r>
          </w:p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 w:eastAsia="Arial" w:cs="Arial"/>
                <w:b/>
                <w:b/>
                <w:bCs/>
                <w:color w:val="auto"/>
                <w:kern w:val="0"/>
                <w:lang w:val="pt-BR" w:eastAsia="pt-BR" w:bidi="ar-SA"/>
              </w:rPr>
            </w:pPr>
            <w:r>
              <w:rPr>
                <w:rFonts w:eastAsia="Arial" w:cs="Arial" w:ascii="Arial" w:hAnsi="Arial"/>
                <w:b/>
                <w:bCs/>
                <w:color w:val="auto"/>
                <w:kern w:val="0"/>
                <w:lang w:val="pt-BR" w:eastAsia="pt-BR" w:bidi="ar-SA"/>
              </w:rPr>
            </w:r>
          </w:p>
        </w:tc>
        <w:tc>
          <w:tcPr>
            <w:tcW w:w="282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color w:val="auto"/>
                <w:kern w:val="0"/>
                <w:sz w:val="14"/>
                <w:szCs w:val="14"/>
                <w:lang w:val="pt-BR" w:eastAsia="pt-BR" w:bidi="ar-SA"/>
              </w:rPr>
              <w:t>BAIRRO</w:t>
            </w:r>
          </w:p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 w:eastAsia="Arial" w:cs="Arial"/>
                <w:b/>
                <w:b/>
                <w:bCs/>
                <w:color w:val="auto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Arial" w:cs="Arial" w:ascii="Arial" w:hAnsi="Arial"/>
                <w:b/>
                <w:bCs/>
                <w:color w:val="auto"/>
                <w:kern w:val="0"/>
                <w:sz w:val="22"/>
                <w:szCs w:val="22"/>
                <w:lang w:val="pt-BR" w:eastAsia="pt-BR" w:bidi="ar-SA"/>
              </w:rPr>
            </w:r>
          </w:p>
        </w:tc>
        <w:tc>
          <w:tcPr>
            <w:tcW w:w="259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color w:val="auto"/>
                <w:kern w:val="0"/>
                <w:sz w:val="14"/>
                <w:szCs w:val="14"/>
                <w:lang w:val="pt-BR" w:eastAsia="pt-BR" w:bidi="ar-SA"/>
              </w:rPr>
              <w:t>CEP</w:t>
            </w:r>
          </w:p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 w:eastAsia="Arial" w:cs="Arial"/>
                <w:b/>
                <w:b/>
                <w:bCs/>
                <w:color w:val="auto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Arial" w:cs="Arial" w:ascii="Arial" w:hAnsi="Arial"/>
                <w:b/>
                <w:bCs/>
                <w:color w:val="auto"/>
                <w:kern w:val="0"/>
                <w:sz w:val="22"/>
                <w:szCs w:val="22"/>
                <w:lang w:val="pt-BR" w:eastAsia="pt-BR" w:bidi="ar-SA"/>
              </w:rPr>
            </w:r>
          </w:p>
        </w:tc>
        <w:tc>
          <w:tcPr>
            <w:tcW w:w="6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sz w:val="14"/>
                <w:szCs w:val="14"/>
              </w:rPr>
              <w:t>UF</w:t>
            </w:r>
          </w:p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spacing w:lineRule="exact" w:line="160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</w:r>
    </w:p>
    <w:tbl>
      <w:tblPr>
        <w:tblW w:w="13499" w:type="dxa"/>
        <w:jc w:val="left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3499"/>
      </w:tblGrid>
      <w:tr>
        <w:trPr/>
        <w:tc>
          <w:tcPr>
            <w:tcW w:w="1349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eastAsia="Arial" w:cs="Arial" w:ascii="Arial" w:hAnsi="Arial"/>
                <w:b w:val="false"/>
                <w:bCs w:val="false"/>
                <w:color w:val="auto"/>
                <w:kern w:val="0"/>
                <w:sz w:val="14"/>
                <w:szCs w:val="14"/>
                <w:lang w:val="pt-BR" w:eastAsia="pt-BR" w:bidi="ar-SA"/>
              </w:rPr>
              <w:t>RESPONSABILIDADE TÉCNICA (ÁREAS E SUBÁREAS DE ATUAÇÃO DE ACORDO COM RESOLUÇÃO CFBIO Nº 700/2024)</w:t>
            </w:r>
          </w:p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 w:eastAsia="Arial" w:cs="Arial"/>
                <w:b/>
                <w:b/>
                <w:bCs/>
                <w:color w:val="auto"/>
                <w:kern w:val="0"/>
                <w:lang w:val="pt-BR" w:eastAsia="pt-BR" w:bidi="ar-SA"/>
              </w:rPr>
            </w:pPr>
            <w:r>
              <w:rPr>
                <w:rFonts w:eastAsia="Arial" w:cs="Arial" w:ascii="Arial" w:hAnsi="Arial"/>
                <w:b/>
                <w:bCs/>
                <w:color w:val="auto"/>
                <w:kern w:val="0"/>
                <w:lang w:val="pt-BR" w:eastAsia="pt-BR" w:bidi="ar-SA"/>
              </w:rPr>
              <w:t xml:space="preserve"> </w:t>
            </w:r>
          </w:p>
        </w:tc>
      </w:tr>
    </w:tbl>
    <w:p>
      <w:pPr>
        <w:pStyle w:val="Normal"/>
        <w:spacing w:lineRule="exact" w:line="160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</w:r>
    </w:p>
    <w:tbl>
      <w:tblPr>
        <w:tblW w:w="13499" w:type="dxa"/>
        <w:jc w:val="left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3499"/>
      </w:tblGrid>
      <w:tr>
        <w:trPr/>
        <w:tc>
          <w:tcPr>
            <w:tcW w:w="1349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before="0" w:after="0"/>
              <w:ind w:left="0" w:right="0" w:firstLine="57"/>
              <w:jc w:val="left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sz w:val="14"/>
                <w:szCs w:val="14"/>
              </w:rPr>
              <w:t>RESPONSÁVEL(IS) TÉCNICO(S)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suppressAutoHyphens w:val="true"/>
              <w:bidi w:val="0"/>
              <w:spacing w:before="0" w:after="0"/>
              <w:ind w:left="0" w:right="0" w:firstLine="57"/>
              <w:jc w:val="left"/>
              <w:rPr>
                <w:sz w:val="22"/>
                <w:szCs w:val="22"/>
              </w:rPr>
            </w:pPr>
            <w:r>
              <w:rPr/>
            </w:r>
          </w:p>
        </w:tc>
      </w:tr>
    </w:tbl>
    <w:p>
      <w:pPr>
        <w:pStyle w:val="Normal"/>
        <w:spacing w:lineRule="exact" w:line="160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</w:r>
    </w:p>
    <w:tbl>
      <w:tblPr>
        <w:tblW w:w="13499" w:type="dxa"/>
        <w:jc w:val="left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3499"/>
      </w:tblGrid>
      <w:tr>
        <w:trPr/>
        <w:tc>
          <w:tcPr>
            <w:tcW w:w="1349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exact" w:line="157" w:before="0" w:after="0"/>
              <w:ind w:left="0" w:right="0" w:firstLine="57"/>
              <w:jc w:val="both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sz w:val="14"/>
                <w:szCs w:val="14"/>
              </w:rPr>
              <w:t xml:space="preserve">O presente TRT da Pessoa Jurídica homologada neste CRBio-10 possui o status </w:t>
            </w:r>
            <w:r>
              <w:rPr>
                <w:rFonts w:eastAsia="Arial" w:cs="Arial" w:ascii="Arial" w:hAnsi="Arial"/>
                <w:b/>
                <w:bCs/>
                <w:sz w:val="14"/>
                <w:szCs w:val="14"/>
              </w:rPr>
              <w:t>ATIVO</w:t>
            </w:r>
            <w:r>
              <w:rPr>
                <w:rFonts w:eastAsia="Arial" w:cs="Arial" w:ascii="Arial" w:hAnsi="Arial"/>
                <w:sz w:val="14"/>
                <w:szCs w:val="14"/>
              </w:rPr>
              <w:t xml:space="preserve"> e a emissão em </w:t>
            </w:r>
            <w:r>
              <w:rPr>
                <w:rFonts w:eastAsia="Arial" w:cs="Arial" w:ascii="Arial" w:hAnsi="Arial"/>
                <w:sz w:val="14"/>
                <w:szCs w:val="14"/>
                <w:highlight w:val="yellow"/>
              </w:rPr>
              <w:t>XX/XX/2025.</w:t>
            </w:r>
            <w:r>
              <w:rPr>
                <w:rFonts w:eastAsia="Arial" w:cs="Arial" w:ascii="Arial" w:hAnsi="Arial"/>
                <w:b/>
                <w:bCs/>
                <w:sz w:val="14"/>
                <w:szCs w:val="14"/>
                <w:highlight w:val="yellow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bidi w:val="0"/>
              <w:spacing w:lineRule="exact" w:line="157" w:before="0" w:after="0"/>
              <w:ind w:left="0" w:right="0" w:firstLine="57"/>
              <w:jc w:val="both"/>
              <w:rPr>
                <w:rFonts w:ascii="Arial" w:hAnsi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</w:r>
          </w:p>
          <w:p>
            <w:pPr>
              <w:pStyle w:val="Normal"/>
              <w:widowControl/>
              <w:suppressAutoHyphens w:val="true"/>
              <w:bidi w:val="0"/>
              <w:spacing w:lineRule="exact" w:line="157" w:before="0" w:after="0"/>
              <w:ind w:left="57" w:right="0" w:hanging="0"/>
              <w:jc w:val="both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b w:val="false"/>
                <w:bCs w:val="false"/>
                <w:sz w:val="14"/>
                <w:szCs w:val="14"/>
              </w:rPr>
              <w:t>E para constar, é emitido o presente Certificado comprobatório de quitação e regularidade junto ao CRBio-</w:t>
            </w:r>
            <w:r>
              <w:rPr>
                <w:rFonts w:eastAsia="Arial" w:cs="Arial" w:ascii="Arial" w:hAnsi="Arial"/>
                <w:b w:val="false"/>
                <w:bCs w:val="false"/>
                <w:sz w:val="14"/>
                <w:szCs w:val="14"/>
              </w:rPr>
              <w:t>10</w:t>
            </w:r>
            <w:r>
              <w:rPr>
                <w:rFonts w:eastAsia="Arial" w:cs="Arial" w:ascii="Arial" w:hAnsi="Arial"/>
                <w:b w:val="false"/>
                <w:bCs w:val="false"/>
                <w:sz w:val="14"/>
                <w:szCs w:val="14"/>
              </w:rPr>
              <w:t xml:space="preserve"> da Pessoa Jurídica e do(s) Responsável(is) Técnico(s), conforme a Lei Federal 6684/79 e </w:t>
            </w:r>
            <w:r>
              <w:rPr>
                <w:rFonts w:eastAsia="Arial" w:cs="Arial" w:ascii="Arial" w:hAnsi="Arial"/>
                <w:b w:val="false"/>
                <w:bCs w:val="false"/>
                <w:sz w:val="14"/>
                <w:szCs w:val="14"/>
              </w:rPr>
              <w:t>R</w:t>
            </w:r>
            <w:r>
              <w:rPr>
                <w:rFonts w:eastAsia="Arial" w:cs="Arial" w:ascii="Arial" w:hAnsi="Arial"/>
                <w:b w:val="false"/>
                <w:bCs w:val="false"/>
                <w:sz w:val="14"/>
                <w:szCs w:val="14"/>
              </w:rPr>
              <w:t>esoluç</w:t>
            </w:r>
            <w:r>
              <w:rPr>
                <w:rFonts w:eastAsia="Arial" w:cs="Arial" w:ascii="Arial" w:hAnsi="Arial"/>
                <w:b w:val="false"/>
                <w:bCs w:val="false"/>
                <w:sz w:val="14"/>
                <w:szCs w:val="14"/>
              </w:rPr>
              <w:t>ão</w:t>
            </w:r>
            <w:r>
              <w:rPr>
                <w:rFonts w:eastAsia="Arial" w:cs="Arial" w:ascii="Arial" w:hAnsi="Arial"/>
                <w:b w:val="false"/>
                <w:bCs w:val="false"/>
                <w:sz w:val="14"/>
                <w:szCs w:val="14"/>
              </w:rPr>
              <w:t xml:space="preserve"> CFBio </w:t>
            </w:r>
            <w:r>
              <w:rPr>
                <w:rFonts w:eastAsia="Arial" w:cs="Arial" w:ascii="Arial" w:hAnsi="Arial"/>
                <w:b w:val="false"/>
                <w:bCs w:val="false"/>
                <w:color w:val="auto"/>
                <w:kern w:val="0"/>
                <w:sz w:val="14"/>
                <w:szCs w:val="14"/>
                <w:lang w:val="pt-BR" w:eastAsia="pt-BR" w:bidi="ar-SA"/>
              </w:rPr>
              <w:t>724</w:t>
            </w:r>
            <w:r>
              <w:rPr>
                <w:rFonts w:eastAsia="Arial" w:cs="Arial" w:ascii="Arial" w:hAnsi="Arial"/>
                <w:b w:val="false"/>
                <w:bCs w:val="false"/>
                <w:sz w:val="14"/>
                <w:szCs w:val="14"/>
              </w:rPr>
              <w:t xml:space="preserve">/2025. </w:t>
            </w:r>
          </w:p>
          <w:p>
            <w:pPr>
              <w:pStyle w:val="Normal"/>
              <w:widowControl/>
              <w:suppressAutoHyphens w:val="true"/>
              <w:bidi w:val="0"/>
              <w:spacing w:lineRule="exact" w:line="157" w:before="0" w:after="0"/>
              <w:ind w:left="0" w:right="0" w:firstLine="57"/>
              <w:jc w:val="both"/>
              <w:rPr>
                <w:rFonts w:ascii="Arial" w:hAnsi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</w:r>
          </w:p>
          <w:p>
            <w:pPr>
              <w:pStyle w:val="Normal"/>
              <w:widowControl/>
              <w:suppressAutoHyphens w:val="true"/>
              <w:bidi w:val="0"/>
              <w:spacing w:lineRule="exact" w:line="157" w:before="0" w:after="0"/>
              <w:ind w:left="0" w:right="0" w:firstLine="57"/>
              <w:jc w:val="both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b/>
                <w:bCs/>
                <w:sz w:val="14"/>
                <w:szCs w:val="14"/>
              </w:rPr>
              <w:t>Esta certidão deverá ser afixada em lugar visível ao público.</w:t>
            </w:r>
          </w:p>
          <w:p>
            <w:pPr>
              <w:pStyle w:val="Normal"/>
              <w:widowControl/>
              <w:suppressAutoHyphens w:val="true"/>
              <w:bidi w:val="0"/>
              <w:spacing w:lineRule="exact" w:line="157" w:before="0" w:after="0"/>
              <w:ind w:left="0" w:right="0" w:firstLine="57"/>
              <w:jc w:val="both"/>
              <w:rPr>
                <w:rFonts w:ascii="Arial" w:hAnsi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</w:r>
          </w:p>
          <w:p>
            <w:pPr>
              <w:pStyle w:val="Normal"/>
              <w:widowControl/>
              <w:suppressAutoHyphens w:val="true"/>
              <w:bidi w:val="0"/>
              <w:spacing w:lineRule="exact" w:line="157" w:before="0" w:after="0"/>
              <w:ind w:left="0" w:right="0" w:firstLine="57"/>
              <w:jc w:val="both"/>
              <w:rPr>
                <w:rFonts w:ascii="Arial" w:hAnsi="Arial"/>
              </w:rPr>
            </w:pPr>
            <w:r>
              <w:rPr>
                <w:rFonts w:eastAsia="Arial" w:cs="Arial" w:ascii="Arial" w:hAnsi="Arial"/>
                <w:b w:val="false"/>
                <w:bCs w:val="false"/>
                <w:color w:val="auto"/>
                <w:kern w:val="0"/>
                <w:sz w:val="14"/>
                <w:szCs w:val="14"/>
                <w:lang w:val="pt-BR" w:eastAsia="pt-BR" w:bidi="ar-SA"/>
              </w:rPr>
              <w:t>Para confirmar a autenticidade deste documento entrar em contato com o CRBio-10.</w:t>
            </w:r>
          </w:p>
        </w:tc>
      </w:tr>
    </w:tbl>
    <w:p>
      <w:pPr>
        <w:pStyle w:val="Rodap"/>
        <w:jc w:val="left"/>
        <w:rPr/>
      </w:pPr>
      <w:r>
        <w:rPr/>
      </w:r>
    </w:p>
    <w:sectPr>
      <w:type w:val="continuous"/>
      <w:pgSz w:orient="landscape" w:w="16838" w:h="11906"/>
      <w:pgMar w:left="1662" w:right="1676" w:header="454" w:top="2439" w:footer="396" w:bottom="1864" w:gutter="0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7164070</wp:posOffset>
          </wp:positionH>
          <wp:positionV relativeFrom="paragraph">
            <wp:posOffset>75565</wp:posOffset>
          </wp:positionV>
          <wp:extent cx="1231265" cy="720090"/>
          <wp:effectExtent l="0" t="0" r="0" b="0"/>
          <wp:wrapNone/>
          <wp:docPr id="2" name="Picture 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14605</wp:posOffset>
          </wp:positionH>
          <wp:positionV relativeFrom="paragraph">
            <wp:posOffset>90170</wp:posOffset>
          </wp:positionV>
          <wp:extent cx="1101725" cy="720090"/>
          <wp:effectExtent l="0" t="0" r="0" b="0"/>
          <wp:wrapNone/>
          <wp:docPr id="3" name="Figura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017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Rodap"/>
      <w:jc w:val="center"/>
      <w:rPr/>
    </w:pPr>
    <w:r>
      <w:rPr>
        <w:b/>
        <w:sz w:val="18"/>
        <w:szCs w:val="20"/>
      </w:rPr>
      <w:t>CONSELHO REGIONAL DE BIOLOGIA DA 10ª REGIÃO</w:t>
    </w:r>
  </w:p>
  <w:p>
    <w:pPr>
      <w:pStyle w:val="Rodap"/>
      <w:jc w:val="center"/>
      <w:rPr/>
    </w:pPr>
    <w:r>
      <w:rPr>
        <w:bCs/>
        <w:sz w:val="18"/>
        <w:szCs w:val="20"/>
      </w:rPr>
      <w:t xml:space="preserve">Rua Fortunato Ramos, 30, Ed. Cima Center, Sala 210, </w:t>
    </w:r>
  </w:p>
  <w:p>
    <w:pPr>
      <w:pStyle w:val="Rodap"/>
      <w:jc w:val="center"/>
      <w:rPr/>
    </w:pPr>
    <w:r>
      <w:rPr>
        <w:bCs/>
        <w:sz w:val="18"/>
        <w:szCs w:val="20"/>
      </w:rPr>
      <w:t>Santa Lúcia, Vitória, ES - CEP 29056-020</w:t>
    </w:r>
  </w:p>
  <w:p>
    <w:pPr>
      <w:pStyle w:val="Rodap"/>
      <w:jc w:val="center"/>
      <w:rPr/>
    </w:pPr>
    <w:r>
      <w:rPr>
        <w:bCs/>
        <w:sz w:val="18"/>
        <w:szCs w:val="20"/>
      </w:rPr>
      <w:t>27 3029-8100 / 27 99500-9735</w:t>
    </w:r>
  </w:p>
  <w:p>
    <w:pPr>
      <w:pStyle w:val="Rodap"/>
      <w:jc w:val="center"/>
      <w:rPr/>
    </w:pPr>
    <w:r>
      <w:rPr>
        <w:bCs/>
        <w:sz w:val="18"/>
        <w:szCs w:val="20"/>
      </w:rPr>
      <w:t>crbio10@crbio10.org.br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right="80" w:hanging="0"/>
      <w:jc w:val="center"/>
      <w:rPr>
        <w:sz w:val="20"/>
        <w:szCs w:val="20"/>
      </w:rPr>
    </w:pPr>
    <w:r>
      <w:rPr>
        <w:sz w:val="20"/>
        <w:szCs w:val="20"/>
      </w:rPr>
      <w:drawing>
        <wp:anchor behindDoc="1" distT="0" distB="0" distL="539750" distR="539750" simplePos="0" locked="0" layoutInCell="1" allowOverlap="1" relativeHeight="2">
          <wp:simplePos x="0" y="0"/>
          <wp:positionH relativeFrom="column">
            <wp:align>center</wp:align>
          </wp:positionH>
          <wp:positionV relativeFrom="paragraph">
            <wp:posOffset>12065</wp:posOffset>
          </wp:positionV>
          <wp:extent cx="794385" cy="770890"/>
          <wp:effectExtent l="0" t="0" r="0" b="0"/>
          <wp:wrapSquare wrapText="largest"/>
          <wp:docPr id="1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 bwMode="auto">
                  <a:xfrm>
                    <a:off x="0" y="0"/>
                    <a:ext cx="794385" cy="770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right="80" w:hanging="0"/>
      <w:jc w:val="center"/>
      <w:rPr>
        <w:sz w:val="20"/>
        <w:szCs w:val="20"/>
      </w:rPr>
    </w:pPr>
    <w:r>
      <w:rPr>
        <w:sz w:val="20"/>
        <w:szCs w:val="20"/>
      </w:rPr>
    </w:r>
  </w:p>
  <w:p>
    <w:pPr>
      <w:pStyle w:val="Normal"/>
      <w:ind w:right="80" w:hanging="0"/>
      <w:jc w:val="center"/>
      <w:rPr>
        <w:sz w:val="20"/>
        <w:szCs w:val="20"/>
      </w:rPr>
    </w:pPr>
    <w:r>
      <w:rPr>
        <w:sz w:val="20"/>
        <w:szCs w:val="20"/>
      </w:rPr>
    </w:r>
  </w:p>
  <w:p>
    <w:pPr>
      <w:pStyle w:val="Normal"/>
      <w:ind w:right="80" w:hanging="0"/>
      <w:jc w:val="center"/>
      <w:rPr>
        <w:sz w:val="20"/>
        <w:szCs w:val="20"/>
      </w:rPr>
    </w:pPr>
    <w:r>
      <w:rPr>
        <w:sz w:val="20"/>
        <w:szCs w:val="20"/>
      </w:rPr>
    </w:r>
  </w:p>
  <w:p>
    <w:pPr>
      <w:pStyle w:val="Normal"/>
      <w:ind w:right="80" w:hanging="0"/>
      <w:jc w:val="center"/>
      <w:rPr/>
    </w:pPr>
    <w:r>
      <w:rPr/>
    </w:r>
  </w:p>
  <w:p>
    <w:pPr>
      <w:pStyle w:val="Normal"/>
      <w:spacing w:before="0" w:after="0"/>
      <w:ind w:right="80" w:hanging="0"/>
      <w:jc w:val="center"/>
      <w:rPr>
        <w:rFonts w:ascii="Calibri" w:hAnsi="Calibri"/>
        <w:sz w:val="22"/>
        <w:szCs w:val="22"/>
      </w:rPr>
    </w:pPr>
    <w:r>
      <w:rPr>
        <w:rFonts w:eastAsia="Arial" w:cs="Arial"/>
        <w:b/>
        <w:bCs/>
        <w:sz w:val="22"/>
        <w:szCs w:val="22"/>
      </w:rPr>
      <w:t>CONSELHO REGIONAL DE BIOLOGIA DA 10ª REGIÃO</w:t>
    </w:r>
  </w:p>
  <w:p>
    <w:pPr>
      <w:pStyle w:val="Normal"/>
      <w:ind w:right="80" w:hanging="0"/>
      <w:jc w:val="center"/>
      <w:rPr>
        <w:rFonts w:ascii="Calibri" w:hAnsi="Calibri"/>
        <w:sz w:val="22"/>
        <w:szCs w:val="22"/>
      </w:rPr>
    </w:pPr>
    <w:r>
      <w:rPr>
        <w:rFonts w:eastAsia="Arial" w:cs="Arial"/>
        <w:b/>
        <w:bCs/>
        <w:sz w:val="22"/>
        <w:szCs w:val="22"/>
      </w:rPr>
      <w:t>AUTARQUIA FEDERAL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227"/>
        </w:tabs>
        <w:ind w:left="227" w:firstLine="11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" w:asciiTheme="minorHAnsi" w:cstheme="minorBidi" w:eastAsiaTheme="minorEastAsia" w:hAnsiTheme="minorHAnsi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宋体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Link da Internet"/>
    <w:rPr>
      <w:color w:val="000080"/>
      <w:u w:val="single"/>
    </w:rPr>
  </w:style>
  <w:style w:type="character" w:styleId="Linkdainternetvisitado" w:customStyle="1">
    <w:name w:val="Link da internet visitado"/>
    <w:rPr>
      <w:color w:val="800000"/>
      <w:u w:val="singl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Rodap">
    <w:name w:val="Footer"/>
    <w:basedOn w:val="Normal"/>
    <w:pPr>
      <w:tabs>
        <w:tab w:val="clear" w:pos="720"/>
        <w:tab w:val="center" w:pos="4419" w:leader="none"/>
        <w:tab w:val="right" w:pos="8838" w:leader="none"/>
      </w:tabs>
    </w:pPr>
    <w:rPr/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Cabealho">
    <w:name w:val="Header"/>
    <w:basedOn w:val="CabealhoeRodap"/>
    <w:pPr>
      <w:suppressLineNumbers/>
      <w:tabs>
        <w:tab w:val="clear" w:pos="720"/>
        <w:tab w:val="center" w:pos="5303" w:leader="none"/>
        <w:tab w:val="right" w:pos="10607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5638d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572D4-F618-43E1-8CCD-8C9F6540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Application>LibreOffice/6.4.7.2$Windows_X86_64 LibreOffice_project/639b8ac485750d5696d7590a72ef1b496725cfb5</Application>
  <Pages>1</Pages>
  <Words>154</Words>
  <Characters>882</Characters>
  <CharactersWithSpaces>1014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2025-03-21T14:16:00Z</dcterms:created>
  <dc:creator>Windows User</dc:creator>
  <dc:description/>
  <dc:language>pt-BR</dc:language>
  <cp:lastModifiedBy/>
  <cp:lastPrinted>2025-03-26T10:06:40Z</cp:lastPrinted>
  <dcterms:modified xsi:type="dcterms:W3CDTF">2025-03-27T12:36:45Z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ICV">
    <vt:lpwstr>57D390F344F1400281BC5FDE4459889C_13</vt:lpwstr>
  </property>
  <property fmtid="{D5CDD505-2E9C-101B-9397-08002B2CF9AE}" pid="6" name="KSOProductBuildVer">
    <vt:lpwstr>1046-12.2.0.20348</vt:lpwstr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